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CB7366B" w14:textId="52A1E9A9" w:rsidR="00996ADE" w:rsidRPr="00B22727" w:rsidRDefault="00346E3B" w:rsidP="00B44FE9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17B69">
        <w:rPr>
          <w:rFonts w:ascii="Garamond" w:hAnsi="Garamond" w:cs="Arial"/>
          <w:szCs w:val="20"/>
        </w:rPr>
        <w:t>d eventuale</w:t>
      </w:r>
      <w:r w:rsidR="00C409A1">
        <w:rPr>
          <w:rFonts w:ascii="Garamond" w:hAnsi="Garamond" w:cs="Arial"/>
          <w:szCs w:val="20"/>
        </w:rPr>
        <w:t xml:space="preserve"> colloquio </w:t>
      </w:r>
      <w:r w:rsidR="00B44FE9" w:rsidRPr="00B44FE9">
        <w:rPr>
          <w:rFonts w:ascii="Garamond" w:hAnsi="Garamond" w:cs="Arial"/>
          <w:szCs w:val="20"/>
        </w:rPr>
        <w:t xml:space="preserve">per l’attivazione di </w:t>
      </w:r>
      <w:r w:rsidR="00D17743">
        <w:rPr>
          <w:rFonts w:ascii="Garamond" w:hAnsi="Garamond" w:cs="Arial"/>
          <w:szCs w:val="20"/>
        </w:rPr>
        <w:t>due</w:t>
      </w:r>
      <w:r w:rsidR="00B44FE9" w:rsidRPr="00B44FE9">
        <w:rPr>
          <w:rFonts w:ascii="Garamond" w:hAnsi="Garamond" w:cs="Arial"/>
          <w:szCs w:val="20"/>
        </w:rPr>
        <w:t xml:space="preserve"> incaric</w:t>
      </w:r>
      <w:r w:rsidR="00D17743">
        <w:rPr>
          <w:rFonts w:ascii="Garamond" w:hAnsi="Garamond" w:cs="Arial"/>
          <w:szCs w:val="20"/>
        </w:rPr>
        <w:t>hi</w:t>
      </w:r>
      <w:r w:rsidR="00B44FE9" w:rsidRPr="00B44FE9">
        <w:rPr>
          <w:rFonts w:ascii="Garamond" w:hAnsi="Garamond" w:cs="Arial"/>
          <w:szCs w:val="20"/>
        </w:rPr>
        <w:t xml:space="preserve"> professional</w:t>
      </w:r>
      <w:r w:rsidR="00D17743">
        <w:rPr>
          <w:rFonts w:ascii="Garamond" w:hAnsi="Garamond" w:cs="Arial"/>
          <w:szCs w:val="20"/>
        </w:rPr>
        <w:t>i</w:t>
      </w:r>
      <w:r w:rsidR="00B44FE9" w:rsidRPr="00B44FE9">
        <w:rPr>
          <w:rFonts w:ascii="Garamond" w:hAnsi="Garamond" w:cs="Arial"/>
          <w:szCs w:val="20"/>
        </w:rPr>
        <w:t xml:space="preserve"> per lo svolgimento di attività di </w:t>
      </w:r>
      <w:r w:rsidR="00B44FE9" w:rsidRPr="00D17743">
        <w:rPr>
          <w:rFonts w:ascii="Garamond" w:hAnsi="Garamond" w:cs="Arial"/>
          <w:szCs w:val="20"/>
        </w:rPr>
        <w:t>tutoraggio clinico</w:t>
      </w:r>
      <w:r w:rsidR="00B44FE9">
        <w:rPr>
          <w:rFonts w:ascii="Garamond" w:hAnsi="Garamond" w:cs="Arial"/>
          <w:szCs w:val="20"/>
        </w:rPr>
        <w:t xml:space="preserve"> </w:t>
      </w:r>
      <w:r w:rsidR="00B44FE9" w:rsidRPr="00B44FE9">
        <w:rPr>
          <w:rFonts w:ascii="Garamond" w:hAnsi="Garamond" w:cs="Arial"/>
          <w:szCs w:val="20"/>
        </w:rPr>
        <w:t>all’interno del Master in “Endodonzia Clinica” A.A. 202</w:t>
      </w:r>
      <w:r w:rsidR="0056355A">
        <w:rPr>
          <w:rFonts w:ascii="Garamond" w:hAnsi="Garamond" w:cs="Arial"/>
          <w:szCs w:val="20"/>
        </w:rPr>
        <w:t>4</w:t>
      </w:r>
      <w:r w:rsidR="00B44FE9" w:rsidRPr="00B44FE9">
        <w:rPr>
          <w:rFonts w:ascii="Garamond" w:hAnsi="Garamond" w:cs="Arial"/>
          <w:szCs w:val="20"/>
        </w:rPr>
        <w:t>/202</w:t>
      </w:r>
      <w:r w:rsidR="0056355A">
        <w:rPr>
          <w:rFonts w:ascii="Garamond" w:hAnsi="Garamond" w:cs="Arial"/>
          <w:szCs w:val="20"/>
        </w:rPr>
        <w:t>5</w:t>
      </w:r>
      <w:r w:rsidR="003B084D" w:rsidRPr="003B084D">
        <w:rPr>
          <w:rFonts w:ascii="Garamond" w:hAnsi="Garamond" w:cs="Arial"/>
          <w:szCs w:val="20"/>
        </w:rPr>
        <w:t>.</w:t>
      </w:r>
    </w:p>
    <w:p w14:paraId="2BAF8C40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7CEE7957" w14:textId="3523DFE2" w:rsidR="00C5060B" w:rsidRDefault="005E5B8D" w:rsidP="00144AEB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3B20733" w14:textId="77777777" w:rsidR="006C59EA" w:rsidRDefault="006C59EA" w:rsidP="00C5060B">
      <w:pPr>
        <w:rPr>
          <w:rFonts w:ascii="Garamond" w:hAnsi="Garamond" w:cs="Arial"/>
          <w:szCs w:val="20"/>
        </w:rPr>
      </w:pPr>
    </w:p>
    <w:p w14:paraId="658B2188" w14:textId="77777777" w:rsidR="00D507BF" w:rsidRDefault="00D507BF" w:rsidP="00D507BF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Laurea magistrale e magistrale a ciclo unico conseguita ai sensi del D.M. 270/04 </w:t>
      </w:r>
    </w:p>
    <w:p w14:paraId="270BA59E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nelle seguenti classi: LM-41 Medicina e Chirurgia, LM-46 Odontoiatria e protesi </w:t>
      </w:r>
    </w:p>
    <w:p w14:paraId="1151A14C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dentaria o lauree di secondo ciclo o ciclo unico di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ambito disciplinare equivalente, </w:t>
      </w:r>
    </w:p>
    <w:p w14:paraId="7BD7A9F7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eventualmente conseguite ai sensi degli ordinamenti previgenti </w:t>
      </w:r>
    </w:p>
    <w:p w14:paraId="5D2C564B" w14:textId="1102CEBC" w:rsidR="0063227C" w:rsidRPr="00852211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(D.M. 509/99e Vecchio Ordinamento)</w:t>
      </w:r>
      <w:r w:rsidR="00F57058" w:rsidRPr="00852211">
        <w:rPr>
          <w:rFonts w:ascii="Garamond" w:hAnsi="Garamond" w:cs="Arial"/>
          <w:szCs w:val="20"/>
        </w:rPr>
        <w:t>;</w:t>
      </w:r>
      <w:r w:rsidR="00C5060B" w:rsidRPr="00852211"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SI’</w:t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NO</w:t>
      </w:r>
    </w:p>
    <w:p w14:paraId="6FFF6E3E" w14:textId="77777777" w:rsidR="005E5B8D" w:rsidRP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3535284D" w14:textId="2F85C2B3" w:rsidR="005E5B8D" w:rsidRDefault="0009762B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09762B">
        <w:rPr>
          <w:rFonts w:ascii="Garamond" w:hAnsi="Garamond" w:cs="Arial"/>
          <w:szCs w:val="20"/>
        </w:rPr>
        <w:t>Precedente esperienza clinica in materia di endodonzia</w:t>
      </w:r>
      <w:r w:rsidR="00144AEB">
        <w:rPr>
          <w:rFonts w:ascii="Garamond" w:hAnsi="Garamond" w:cs="Arial"/>
          <w:szCs w:val="20"/>
        </w:rPr>
        <w:t xml:space="preserve">; </w:t>
      </w:r>
      <w:r w:rsidR="00F57058"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SI’</w:t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NO</w:t>
      </w:r>
    </w:p>
    <w:p w14:paraId="22DBFC01" w14:textId="77777777" w:rsidR="00D507BF" w:rsidRDefault="00D507BF" w:rsidP="00D507BF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2BB147B6" w14:textId="261CF4E3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>Iscrizione all’Albo Italiano dei Medici Odontoiatri</w:t>
      </w:r>
      <w:r>
        <w:rPr>
          <w:rFonts w:ascii="Garamond" w:hAnsi="Garamond" w:cs="Arial"/>
          <w:szCs w:val="20"/>
        </w:rPr>
        <w:t xml:space="preserve">; </w:t>
      </w:r>
      <w:r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4629DC15" w14:textId="77777777" w:rsidR="00D507BF" w:rsidRPr="00D507BF" w:rsidRDefault="00D507BF" w:rsidP="00D507BF">
      <w:pPr>
        <w:pStyle w:val="Paragrafoelenco"/>
        <w:rPr>
          <w:rFonts w:ascii="Garamond" w:hAnsi="Garamond" w:cs="Arial"/>
          <w:szCs w:val="20"/>
        </w:rPr>
      </w:pPr>
    </w:p>
    <w:p w14:paraId="297E99EC" w14:textId="77777777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possesso di un’assicurazione per rischio professionale medico che copra anche </w:t>
      </w:r>
    </w:p>
    <w:p w14:paraId="4875EEAB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per attività svolte in strutture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pubbliche con postuma decennale e garanzia </w:t>
      </w:r>
    </w:p>
    <w:p w14:paraId="3FEB6FB9" w14:textId="0894EBF9" w:rsidR="00D507BF" w:rsidRPr="00144AEB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anche delle attività chirurgiche e i rischi connessi</w:t>
      </w:r>
      <w:r>
        <w:rPr>
          <w:rFonts w:ascii="Garamond" w:hAnsi="Garamond" w:cs="Arial"/>
          <w:szCs w:val="20"/>
        </w:rPr>
        <w:t>;</w:t>
      </w:r>
      <w:r w:rsidRPr="00D507BF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5357DB7A" w14:textId="50ECB386" w:rsidR="006401F2" w:rsidRDefault="006401F2" w:rsidP="00144AEB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5B87DD5" w14:textId="77777777" w:rsidR="00E34001" w:rsidRDefault="00E34001" w:rsidP="001B6CEF">
      <w:pPr>
        <w:pStyle w:val="Paragrafoelenco"/>
        <w:numPr>
          <w:ilvl w:val="0"/>
          <w:numId w:val="31"/>
        </w:numPr>
        <w:spacing w:line="240" w:lineRule="atLeast"/>
        <w:ind w:left="426" w:hanging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 xml:space="preserve">Assenza di condanne penali e di procedimenti penali </w:t>
      </w:r>
    </w:p>
    <w:p w14:paraId="01C01F89" w14:textId="089CB9BD" w:rsidR="004300C2" w:rsidRDefault="00E34001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>pendenti (in caso contrario indicare quali)</w:t>
      </w:r>
      <w:r w:rsidR="004300C2" w:rsidRPr="00E34001">
        <w:rPr>
          <w:rFonts w:ascii="Garamond" w:hAnsi="Garamond" w:cs="Arial"/>
          <w:szCs w:val="20"/>
        </w:rPr>
        <w:t>;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177D69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SI’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NO</w:t>
      </w:r>
    </w:p>
    <w:p w14:paraId="7F8E2E52" w14:textId="0C93F581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DB6BB9F" w14:textId="77777777" w:rsidR="00D507BF" w:rsidRPr="006C59EA" w:rsidRDefault="00D507BF" w:rsidP="00D507BF">
      <w:pPr>
        <w:pStyle w:val="Paragrafoelenco"/>
        <w:numPr>
          <w:ilvl w:val="0"/>
          <w:numId w:val="34"/>
        </w:numPr>
        <w:ind w:left="426" w:hanging="426"/>
        <w:rPr>
          <w:rFonts w:ascii="Garamond" w:hAnsi="Garamond" w:cs="Arial"/>
          <w:szCs w:val="20"/>
        </w:rPr>
      </w:pPr>
      <w:r w:rsidRPr="007D2CC7">
        <w:rPr>
          <w:rFonts w:ascii="Garamond" w:hAnsi="Garamond" w:cs="Arial"/>
          <w:szCs w:val="20"/>
        </w:rPr>
        <w:t>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233E1721" w14:textId="77777777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</w:p>
    <w:p w14:paraId="643DA155" w14:textId="77777777" w:rsidR="00AD7EAE" w:rsidRDefault="00AD7EAE" w:rsidP="005E5B8D">
      <w:pPr>
        <w:jc w:val="both"/>
        <w:rPr>
          <w:rFonts w:ascii="Garamond" w:hAnsi="Garamond" w:cs="Arial"/>
          <w:szCs w:val="20"/>
        </w:rPr>
      </w:pPr>
    </w:p>
    <w:p w14:paraId="1C890794" w14:textId="77777777" w:rsidR="00AD7EAE" w:rsidRPr="00E90CEE" w:rsidRDefault="00AD7EAE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FBC8F98" w14:textId="77777777" w:rsidR="00346E3B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2AC4CDE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4A7ABCBD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017400F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6869DFB8" w14:textId="77777777" w:rsidR="00AD7EAE" w:rsidRPr="00E90CE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CE779BC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68869236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02EE4CB8" w14:textId="7735DDB0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</w:tblGrid>
      <w:tr w:rsidR="00346E3B" w:rsidRPr="00E90CEE" w14:paraId="3AE00BDE" w14:textId="77777777" w:rsidTr="00AD7EAE">
        <w:trPr>
          <w:trHeight w:hRule="exact" w:val="4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68233B77" w:rsidR="00346E3B" w:rsidRPr="00E90CEE" w:rsidRDefault="00346E3B" w:rsidP="00AD7EAE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</w:t>
            </w:r>
            <w:r w:rsidR="00AD7EAE">
              <w:rPr>
                <w:rFonts w:ascii="Garamond" w:hAnsi="Garamond" w:cs="Arial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14A0ED0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5D43EC2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51272571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4F60FB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3EC4A1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FA9"/>
    <w:multiLevelType w:val="hybridMultilevel"/>
    <w:tmpl w:val="B7C0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BD50">
      <w:numFmt w:val="bullet"/>
      <w:lvlText w:val="-"/>
      <w:lvlJc w:val="left"/>
      <w:pPr>
        <w:ind w:left="1510" w:hanging="43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110B03"/>
    <w:multiLevelType w:val="hybridMultilevel"/>
    <w:tmpl w:val="3E163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EBC4D40"/>
    <w:multiLevelType w:val="hybridMultilevel"/>
    <w:tmpl w:val="B2F2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2546">
    <w:abstractNumId w:val="17"/>
  </w:num>
  <w:num w:numId="2" w16cid:durableId="358896774">
    <w:abstractNumId w:val="21"/>
  </w:num>
  <w:num w:numId="3" w16cid:durableId="1458330059">
    <w:abstractNumId w:val="19"/>
  </w:num>
  <w:num w:numId="4" w16cid:durableId="79372165">
    <w:abstractNumId w:val="26"/>
  </w:num>
  <w:num w:numId="5" w16cid:durableId="413548248">
    <w:abstractNumId w:val="27"/>
  </w:num>
  <w:num w:numId="6" w16cid:durableId="1378163828">
    <w:abstractNumId w:val="33"/>
  </w:num>
  <w:num w:numId="7" w16cid:durableId="1635721560">
    <w:abstractNumId w:val="2"/>
  </w:num>
  <w:num w:numId="8" w16cid:durableId="1792361174">
    <w:abstractNumId w:val="18"/>
  </w:num>
  <w:num w:numId="9" w16cid:durableId="1724979876">
    <w:abstractNumId w:val="12"/>
  </w:num>
  <w:num w:numId="10" w16cid:durableId="1170027122">
    <w:abstractNumId w:val="0"/>
  </w:num>
  <w:num w:numId="11" w16cid:durableId="1690989492">
    <w:abstractNumId w:val="28"/>
  </w:num>
  <w:num w:numId="12" w16cid:durableId="1652321545">
    <w:abstractNumId w:val="32"/>
  </w:num>
  <w:num w:numId="13" w16cid:durableId="993340947">
    <w:abstractNumId w:val="35"/>
  </w:num>
  <w:num w:numId="14" w16cid:durableId="918907836">
    <w:abstractNumId w:val="16"/>
  </w:num>
  <w:num w:numId="15" w16cid:durableId="2116055279">
    <w:abstractNumId w:val="5"/>
  </w:num>
  <w:num w:numId="16" w16cid:durableId="348264307">
    <w:abstractNumId w:val="22"/>
  </w:num>
  <w:num w:numId="17" w16cid:durableId="244071684">
    <w:abstractNumId w:val="15"/>
  </w:num>
  <w:num w:numId="18" w16cid:durableId="1005086279">
    <w:abstractNumId w:val="1"/>
  </w:num>
  <w:num w:numId="19" w16cid:durableId="1498418448">
    <w:abstractNumId w:val="9"/>
  </w:num>
  <w:num w:numId="20" w16cid:durableId="946814129">
    <w:abstractNumId w:val="14"/>
  </w:num>
  <w:num w:numId="21" w16cid:durableId="2030325973">
    <w:abstractNumId w:val="10"/>
  </w:num>
  <w:num w:numId="22" w16cid:durableId="667293294">
    <w:abstractNumId w:val="13"/>
  </w:num>
  <w:num w:numId="23" w16cid:durableId="835195428">
    <w:abstractNumId w:val="20"/>
  </w:num>
  <w:num w:numId="24" w16cid:durableId="86466471">
    <w:abstractNumId w:val="29"/>
  </w:num>
  <w:num w:numId="25" w16cid:durableId="920405523">
    <w:abstractNumId w:val="3"/>
  </w:num>
  <w:num w:numId="26" w16cid:durableId="1249851210">
    <w:abstractNumId w:val="4"/>
  </w:num>
  <w:num w:numId="27" w16cid:durableId="2044087853">
    <w:abstractNumId w:val="11"/>
  </w:num>
  <w:num w:numId="28" w16cid:durableId="1442067877">
    <w:abstractNumId w:val="23"/>
  </w:num>
  <w:num w:numId="29" w16cid:durableId="365953999">
    <w:abstractNumId w:val="30"/>
  </w:num>
  <w:num w:numId="30" w16cid:durableId="1081949736">
    <w:abstractNumId w:val="6"/>
  </w:num>
  <w:num w:numId="31" w16cid:durableId="1178884749">
    <w:abstractNumId w:val="24"/>
  </w:num>
  <w:num w:numId="32" w16cid:durableId="1183741869">
    <w:abstractNumId w:val="34"/>
  </w:num>
  <w:num w:numId="33" w16cid:durableId="1991399496">
    <w:abstractNumId w:val="7"/>
  </w:num>
  <w:num w:numId="34" w16cid:durableId="2143959036">
    <w:abstractNumId w:val="8"/>
  </w:num>
  <w:num w:numId="35" w16cid:durableId="1651472110">
    <w:abstractNumId w:val="31"/>
  </w:num>
  <w:num w:numId="36" w16cid:durableId="1559199578">
    <w:abstractNumId w:val="37"/>
  </w:num>
  <w:num w:numId="37" w16cid:durableId="1624069027">
    <w:abstractNumId w:val="38"/>
  </w:num>
  <w:num w:numId="38" w16cid:durableId="1484003666">
    <w:abstractNumId w:val="25"/>
  </w:num>
  <w:num w:numId="39" w16cid:durableId="3274844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9762B"/>
    <w:rsid w:val="000B413D"/>
    <w:rsid w:val="000B6C77"/>
    <w:rsid w:val="00144AEB"/>
    <w:rsid w:val="00177D69"/>
    <w:rsid w:val="001A254C"/>
    <w:rsid w:val="001B6CEF"/>
    <w:rsid w:val="002E3B20"/>
    <w:rsid w:val="00301084"/>
    <w:rsid w:val="003058B2"/>
    <w:rsid w:val="00346E3B"/>
    <w:rsid w:val="003B084D"/>
    <w:rsid w:val="003B3EA4"/>
    <w:rsid w:val="0041354C"/>
    <w:rsid w:val="004300C2"/>
    <w:rsid w:val="004B611C"/>
    <w:rsid w:val="004E5732"/>
    <w:rsid w:val="004F23E4"/>
    <w:rsid w:val="0056355A"/>
    <w:rsid w:val="00566E08"/>
    <w:rsid w:val="005E5B8D"/>
    <w:rsid w:val="00606AF5"/>
    <w:rsid w:val="0063227C"/>
    <w:rsid w:val="006401F2"/>
    <w:rsid w:val="006413C2"/>
    <w:rsid w:val="006566E4"/>
    <w:rsid w:val="0068359B"/>
    <w:rsid w:val="006C59EA"/>
    <w:rsid w:val="006D0700"/>
    <w:rsid w:val="00701643"/>
    <w:rsid w:val="007017BA"/>
    <w:rsid w:val="007A05CB"/>
    <w:rsid w:val="007D2CC7"/>
    <w:rsid w:val="00852211"/>
    <w:rsid w:val="008F0A8E"/>
    <w:rsid w:val="00900483"/>
    <w:rsid w:val="00902E09"/>
    <w:rsid w:val="009174D0"/>
    <w:rsid w:val="00927FEC"/>
    <w:rsid w:val="00996ADE"/>
    <w:rsid w:val="009B5E52"/>
    <w:rsid w:val="00A01A83"/>
    <w:rsid w:val="00A17B69"/>
    <w:rsid w:val="00A31431"/>
    <w:rsid w:val="00A55D8D"/>
    <w:rsid w:val="00A67FC3"/>
    <w:rsid w:val="00AD5B55"/>
    <w:rsid w:val="00AD6088"/>
    <w:rsid w:val="00AD7EAE"/>
    <w:rsid w:val="00B22727"/>
    <w:rsid w:val="00B44FE9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10E30"/>
    <w:rsid w:val="00D17743"/>
    <w:rsid w:val="00D507BF"/>
    <w:rsid w:val="00D63CE4"/>
    <w:rsid w:val="00D90F9D"/>
    <w:rsid w:val="00DA50AF"/>
    <w:rsid w:val="00DC7AF8"/>
    <w:rsid w:val="00E145B8"/>
    <w:rsid w:val="00E34001"/>
    <w:rsid w:val="00EC1FFF"/>
    <w:rsid w:val="00EC4D2B"/>
    <w:rsid w:val="00F4144B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Eleonora Troia</cp:lastModifiedBy>
  <cp:revision>55</cp:revision>
  <cp:lastPrinted>2019-01-03T10:46:00Z</cp:lastPrinted>
  <dcterms:created xsi:type="dcterms:W3CDTF">2016-12-21T11:15:00Z</dcterms:created>
  <dcterms:modified xsi:type="dcterms:W3CDTF">2025-02-11T11:11:00Z</dcterms:modified>
</cp:coreProperties>
</file>